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01" w:rsidRPr="00F25840" w:rsidRDefault="00064C01" w:rsidP="00064C01">
      <w:pPr>
        <w:rPr>
          <w:b/>
          <w:bCs/>
          <w:iCs/>
          <w:color w:val="800000"/>
          <w:sz w:val="28"/>
          <w:szCs w:val="28"/>
        </w:rPr>
      </w:pPr>
      <w:proofErr w:type="spellStart"/>
      <w:r w:rsidRPr="00F25840">
        <w:rPr>
          <w:b/>
          <w:bCs/>
          <w:iCs/>
          <w:color w:val="800000"/>
          <w:sz w:val="28"/>
          <w:szCs w:val="28"/>
        </w:rPr>
        <w:t>Шундеев</w:t>
      </w:r>
      <w:proofErr w:type="spellEnd"/>
      <w:r w:rsidRPr="00F25840">
        <w:rPr>
          <w:b/>
          <w:bCs/>
          <w:iCs/>
          <w:color w:val="800000"/>
          <w:sz w:val="28"/>
          <w:szCs w:val="28"/>
        </w:rPr>
        <w:t xml:space="preserve"> Иван </w:t>
      </w:r>
      <w:proofErr w:type="spellStart"/>
      <w:r w:rsidRPr="00F25840">
        <w:rPr>
          <w:b/>
          <w:bCs/>
          <w:iCs/>
          <w:color w:val="800000"/>
          <w:sz w:val="28"/>
          <w:szCs w:val="28"/>
        </w:rPr>
        <w:t>Никандрович</w:t>
      </w:r>
      <w:proofErr w:type="spellEnd"/>
      <w:r w:rsidRPr="00F25840">
        <w:rPr>
          <w:b/>
          <w:bCs/>
          <w:iCs/>
          <w:color w:val="800000"/>
          <w:sz w:val="28"/>
          <w:szCs w:val="28"/>
        </w:rPr>
        <w:t xml:space="preserve"> (04.11.1930-23.08.2015)</w:t>
      </w:r>
    </w:p>
    <w:p w:rsidR="00064C01" w:rsidRPr="00F25840" w:rsidRDefault="00064C01" w:rsidP="00064C01">
      <w:pPr>
        <w:rPr>
          <w:b/>
          <w:bCs/>
          <w:iCs/>
          <w:color w:val="800000"/>
          <w:sz w:val="28"/>
          <w:szCs w:val="28"/>
        </w:rPr>
      </w:pPr>
      <w:r w:rsidRPr="00F25840">
        <w:rPr>
          <w:b/>
          <w:bCs/>
          <w:iCs/>
          <w:color w:val="800000"/>
          <w:sz w:val="28"/>
          <w:szCs w:val="28"/>
        </w:rPr>
        <w:t xml:space="preserve"> </w:t>
      </w:r>
    </w:p>
    <w:p w:rsidR="00064C01" w:rsidRPr="00F25840" w:rsidRDefault="00064C01" w:rsidP="00064C01">
      <w:pPr>
        <w:rPr>
          <w:b/>
          <w:bCs/>
          <w:iCs/>
          <w:color w:val="800000"/>
          <w:sz w:val="28"/>
          <w:szCs w:val="28"/>
        </w:rPr>
      </w:pPr>
      <w:r>
        <w:rPr>
          <w:b/>
          <w:bCs/>
          <w:iCs/>
          <w:color w:val="800000"/>
          <w:sz w:val="28"/>
          <w:szCs w:val="28"/>
        </w:rPr>
        <w:t xml:space="preserve">43 года директор </w:t>
      </w:r>
      <w:proofErr w:type="spellStart"/>
      <w:r>
        <w:rPr>
          <w:b/>
          <w:bCs/>
          <w:iCs/>
          <w:color w:val="800000"/>
          <w:sz w:val="28"/>
          <w:szCs w:val="28"/>
        </w:rPr>
        <w:t>Коелгинского</w:t>
      </w:r>
      <w:proofErr w:type="spellEnd"/>
      <w:r>
        <w:rPr>
          <w:b/>
          <w:bCs/>
          <w:iCs/>
          <w:color w:val="800000"/>
          <w:sz w:val="28"/>
          <w:szCs w:val="28"/>
        </w:rPr>
        <w:t xml:space="preserve"> совхоза</w:t>
      </w:r>
      <w:r w:rsidRPr="00F25840">
        <w:rPr>
          <w:b/>
          <w:bCs/>
          <w:iCs/>
          <w:color w:val="800000"/>
          <w:sz w:val="28"/>
          <w:szCs w:val="28"/>
        </w:rPr>
        <w:t xml:space="preserve">     </w:t>
      </w:r>
    </w:p>
    <w:p w:rsidR="00064C01" w:rsidRDefault="00064C01" w:rsidP="00064C01">
      <w:pPr>
        <w:rPr>
          <w:b/>
          <w:bCs/>
          <w:iCs/>
        </w:rPr>
      </w:pPr>
      <w:r>
        <w:rPr>
          <w:b/>
          <w:bCs/>
          <w:iCs/>
        </w:rPr>
        <w:t xml:space="preserve">                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</w:rPr>
        <w:t xml:space="preserve">  </w:t>
      </w:r>
      <w:r w:rsidRPr="00F25840">
        <w:rPr>
          <w:bCs/>
          <w:sz w:val="28"/>
          <w:szCs w:val="28"/>
        </w:rPr>
        <w:t xml:space="preserve">Иван </w:t>
      </w:r>
      <w:proofErr w:type="spellStart"/>
      <w:r w:rsidRPr="00F25840">
        <w:rPr>
          <w:bCs/>
          <w:sz w:val="28"/>
          <w:szCs w:val="28"/>
        </w:rPr>
        <w:t>Никандрович</w:t>
      </w:r>
      <w:proofErr w:type="spellEnd"/>
      <w:r w:rsidRPr="00F25840">
        <w:rPr>
          <w:bCs/>
          <w:sz w:val="28"/>
          <w:szCs w:val="28"/>
        </w:rPr>
        <w:t xml:space="preserve"> </w:t>
      </w:r>
      <w:proofErr w:type="spellStart"/>
      <w:r w:rsidRPr="00F25840">
        <w:rPr>
          <w:bCs/>
          <w:sz w:val="28"/>
          <w:szCs w:val="28"/>
        </w:rPr>
        <w:t>Шундеев</w:t>
      </w:r>
      <w:proofErr w:type="spellEnd"/>
      <w:r w:rsidRPr="00F25840">
        <w:rPr>
          <w:sz w:val="28"/>
          <w:szCs w:val="28"/>
        </w:rPr>
        <w:t xml:space="preserve">  родился </w:t>
      </w:r>
      <w:hyperlink r:id="rId5" w:tooltip="4 ноября" w:history="1">
        <w:r w:rsidRPr="00F25840">
          <w:rPr>
            <w:rStyle w:val="a3"/>
            <w:color w:val="auto"/>
            <w:sz w:val="28"/>
            <w:szCs w:val="28"/>
            <w:u w:val="none"/>
          </w:rPr>
          <w:t>4 ноября</w:t>
        </w:r>
      </w:hyperlink>
      <w:r w:rsidRPr="00F25840">
        <w:rPr>
          <w:sz w:val="28"/>
          <w:szCs w:val="28"/>
        </w:rPr>
        <w:t xml:space="preserve"> </w:t>
      </w:r>
      <w:hyperlink r:id="rId6" w:tooltip="1930" w:history="1">
        <w:r w:rsidRPr="00F25840">
          <w:rPr>
            <w:rStyle w:val="a3"/>
            <w:color w:val="auto"/>
            <w:sz w:val="28"/>
            <w:szCs w:val="28"/>
            <w:u w:val="none"/>
          </w:rPr>
          <w:t>1930</w:t>
        </w:r>
      </w:hyperlink>
      <w:r w:rsidRPr="00F25840">
        <w:rPr>
          <w:sz w:val="28"/>
          <w:szCs w:val="28"/>
        </w:rPr>
        <w:t xml:space="preserve"> года в  селе </w:t>
      </w:r>
      <w:hyperlink r:id="rId7" w:tooltip="Назарово (Челябинская область) (страница отсутствует)" w:history="1">
        <w:r w:rsidRPr="00F25840">
          <w:rPr>
            <w:rStyle w:val="a3"/>
            <w:color w:val="auto"/>
            <w:sz w:val="28"/>
            <w:szCs w:val="28"/>
            <w:u w:val="none"/>
          </w:rPr>
          <w:t>Назарово</w:t>
        </w:r>
      </w:hyperlink>
      <w:r w:rsidRPr="00F25840">
        <w:rPr>
          <w:sz w:val="28"/>
          <w:szCs w:val="28"/>
        </w:rPr>
        <w:t xml:space="preserve">  </w:t>
      </w:r>
      <w:hyperlink r:id="rId8" w:tooltip="Еткульский район" w:history="1">
        <w:r w:rsidRPr="00F25840">
          <w:rPr>
            <w:rStyle w:val="a3"/>
            <w:color w:val="auto"/>
            <w:sz w:val="28"/>
            <w:szCs w:val="28"/>
            <w:u w:val="none"/>
          </w:rPr>
          <w:t xml:space="preserve">Еткульского </w:t>
        </w:r>
        <w:proofErr w:type="gramStart"/>
        <w:r w:rsidRPr="00F25840">
          <w:rPr>
            <w:rStyle w:val="a3"/>
            <w:color w:val="auto"/>
            <w:sz w:val="28"/>
            <w:szCs w:val="28"/>
            <w:u w:val="none"/>
          </w:rPr>
          <w:t>район</w:t>
        </w:r>
        <w:proofErr w:type="gramEnd"/>
      </w:hyperlink>
      <w:r w:rsidRPr="00F25840">
        <w:rPr>
          <w:sz w:val="28"/>
          <w:szCs w:val="28"/>
        </w:rPr>
        <w:t xml:space="preserve">а </w:t>
      </w:r>
      <w:hyperlink r:id="rId9" w:tooltip="Челябинская область" w:history="1">
        <w:r w:rsidRPr="00F25840">
          <w:rPr>
            <w:rStyle w:val="a3"/>
            <w:color w:val="auto"/>
            <w:sz w:val="28"/>
            <w:szCs w:val="28"/>
            <w:u w:val="none"/>
          </w:rPr>
          <w:t>Челябинской области</w:t>
        </w:r>
      </w:hyperlink>
      <w:r w:rsidRPr="00F25840">
        <w:rPr>
          <w:sz w:val="28"/>
          <w:szCs w:val="28"/>
        </w:rPr>
        <w:t>.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 w:rsidRPr="00F25840">
        <w:rPr>
          <w:b/>
          <w:bCs/>
          <w:iCs/>
          <w:sz w:val="28"/>
          <w:szCs w:val="28"/>
        </w:rPr>
        <w:t xml:space="preserve"> </w:t>
      </w:r>
      <w:r w:rsidRPr="00F25840">
        <w:rPr>
          <w:sz w:val="28"/>
          <w:szCs w:val="28"/>
        </w:rPr>
        <w:t>Начал трудовую деятельность в 1942 г</w:t>
      </w:r>
      <w:r>
        <w:rPr>
          <w:sz w:val="28"/>
          <w:szCs w:val="28"/>
        </w:rPr>
        <w:t>оду</w:t>
      </w:r>
      <w:r w:rsidRPr="00F25840">
        <w:rPr>
          <w:sz w:val="28"/>
          <w:szCs w:val="28"/>
        </w:rPr>
        <w:t xml:space="preserve">. Работал прицепщиком, заправщиком тракторной бригады, механизатором колхоза «Пламя» Еткульского района. Затем стал бригадиром хозяйства. Окончил Троицкий сельскохозяйственный техникум, Курганский сельскохозяйственный институт. С </w:t>
      </w:r>
      <w:r w:rsidRPr="00F25840">
        <w:rPr>
          <w:rFonts w:eastAsia="Times New Roman"/>
          <w:sz w:val="28"/>
          <w:szCs w:val="28"/>
        </w:rPr>
        <w:t>1957 года по 1961 год  работал механиком Назаровского отделения Еткульского совхоза, затем до 1965 года</w:t>
      </w:r>
      <w:r>
        <w:rPr>
          <w:rFonts w:eastAsia="Times New Roman"/>
          <w:sz w:val="28"/>
          <w:szCs w:val="28"/>
        </w:rPr>
        <w:t xml:space="preserve"> </w:t>
      </w:r>
      <w:r w:rsidRPr="00F25840">
        <w:rPr>
          <w:rFonts w:eastAsia="Times New Roman"/>
          <w:sz w:val="28"/>
          <w:szCs w:val="28"/>
        </w:rPr>
        <w:t xml:space="preserve">- управляющим Назаровского отделения, до 1970 года </w:t>
      </w:r>
      <w:r>
        <w:rPr>
          <w:rFonts w:eastAsia="Times New Roman"/>
          <w:sz w:val="28"/>
          <w:szCs w:val="28"/>
        </w:rPr>
        <w:t>-</w:t>
      </w:r>
      <w:r w:rsidRPr="00F25840">
        <w:rPr>
          <w:rFonts w:eastAsia="Times New Roman"/>
          <w:sz w:val="28"/>
          <w:szCs w:val="28"/>
        </w:rPr>
        <w:t xml:space="preserve"> управляющим Селезянского отделения Селезянского совхоза.</w:t>
      </w:r>
    </w:p>
    <w:p w:rsidR="00064C01" w:rsidRPr="00F25840" w:rsidRDefault="00064C01" w:rsidP="00064C01">
      <w:pPr>
        <w:ind w:firstLine="709"/>
        <w:jc w:val="both"/>
        <w:rPr>
          <w:rFonts w:eastAsia="Times New Roman"/>
          <w:sz w:val="28"/>
          <w:szCs w:val="28"/>
        </w:rPr>
      </w:pPr>
      <w:r w:rsidRPr="00F25840">
        <w:rPr>
          <w:rFonts w:eastAsia="Times New Roman"/>
          <w:sz w:val="28"/>
          <w:szCs w:val="28"/>
        </w:rPr>
        <w:t>В марте 1970 года, после образования совхоза «</w:t>
      </w:r>
      <w:proofErr w:type="spellStart"/>
      <w:r w:rsidRPr="00F25840">
        <w:rPr>
          <w:rFonts w:eastAsia="Times New Roman"/>
          <w:sz w:val="28"/>
          <w:szCs w:val="28"/>
        </w:rPr>
        <w:t>Коелгинский</w:t>
      </w:r>
      <w:proofErr w:type="spellEnd"/>
      <w:r w:rsidRPr="00F25840">
        <w:rPr>
          <w:rFonts w:eastAsia="Times New Roman"/>
          <w:sz w:val="28"/>
          <w:szCs w:val="28"/>
        </w:rPr>
        <w:t xml:space="preserve">», был назначен его директором. Во второй половине 1990-х </w:t>
      </w:r>
      <w:r>
        <w:rPr>
          <w:rFonts w:eastAsia="Times New Roman"/>
          <w:sz w:val="28"/>
          <w:szCs w:val="28"/>
        </w:rPr>
        <w:t>годов</w:t>
      </w:r>
      <w:r w:rsidRPr="00F25840">
        <w:rPr>
          <w:rFonts w:eastAsia="Times New Roman"/>
          <w:sz w:val="28"/>
          <w:szCs w:val="28"/>
        </w:rPr>
        <w:t xml:space="preserve"> добился расширения производства, роста поголовья скота, продуктивности до </w:t>
      </w:r>
      <w:smartTag w:uri="urn:schemas-microsoft-com:office:smarttags" w:element="metricconverter">
        <w:smartTagPr>
          <w:attr w:name="ProductID" w:val="4000 кг"/>
        </w:smartTagPr>
        <w:r w:rsidRPr="00F25840">
          <w:rPr>
            <w:rFonts w:eastAsia="Times New Roman"/>
            <w:sz w:val="28"/>
            <w:szCs w:val="28"/>
          </w:rPr>
          <w:t>4000 кг</w:t>
        </w:r>
      </w:smartTag>
      <w:r w:rsidRPr="00F25840">
        <w:rPr>
          <w:rFonts w:eastAsia="Times New Roman"/>
          <w:sz w:val="28"/>
          <w:szCs w:val="28"/>
        </w:rPr>
        <w:t xml:space="preserve"> молока на корову, привеса до </w:t>
      </w:r>
      <w:smartTag w:uri="urn:schemas-microsoft-com:office:smarttags" w:element="metricconverter">
        <w:smartTagPr>
          <w:attr w:name="ProductID" w:val="600 граммов"/>
        </w:smartTagPr>
        <w:r w:rsidRPr="00F25840">
          <w:rPr>
            <w:rFonts w:eastAsia="Times New Roman"/>
            <w:sz w:val="28"/>
            <w:szCs w:val="28"/>
          </w:rPr>
          <w:t>600 граммов</w:t>
        </w:r>
      </w:smartTag>
      <w:r w:rsidRPr="00F25840">
        <w:rPr>
          <w:rFonts w:eastAsia="Times New Roman"/>
          <w:sz w:val="28"/>
          <w:szCs w:val="28"/>
        </w:rPr>
        <w:t xml:space="preserve">. В 2008 году был сдан в эксплуатацию </w:t>
      </w:r>
      <w:r>
        <w:rPr>
          <w:rFonts w:eastAsia="Times New Roman"/>
          <w:sz w:val="28"/>
          <w:szCs w:val="28"/>
        </w:rPr>
        <w:t>н</w:t>
      </w:r>
      <w:r w:rsidRPr="00F25840">
        <w:rPr>
          <w:rFonts w:eastAsia="Times New Roman"/>
          <w:sz w:val="28"/>
          <w:szCs w:val="28"/>
        </w:rPr>
        <w:t xml:space="preserve">овый </w:t>
      </w:r>
      <w:proofErr w:type="spellStart"/>
      <w:r w:rsidRPr="00F25840">
        <w:rPr>
          <w:rFonts w:eastAsia="Times New Roman"/>
          <w:sz w:val="28"/>
          <w:szCs w:val="28"/>
        </w:rPr>
        <w:t>Коелгинский</w:t>
      </w:r>
      <w:proofErr w:type="spellEnd"/>
      <w:r w:rsidRPr="00F25840">
        <w:rPr>
          <w:rFonts w:eastAsia="Times New Roman"/>
          <w:sz w:val="28"/>
          <w:szCs w:val="28"/>
        </w:rPr>
        <w:t xml:space="preserve"> животноводческий комплекс на 1200 голов с доильным залом с установкой «Карусель» фирмы «Вестфалия» и родильным отделением, в 2010 году — построен </w:t>
      </w:r>
      <w:r>
        <w:rPr>
          <w:rFonts w:eastAsia="Times New Roman"/>
          <w:sz w:val="28"/>
          <w:szCs w:val="28"/>
        </w:rPr>
        <w:t>н</w:t>
      </w:r>
      <w:r w:rsidRPr="00F25840">
        <w:rPr>
          <w:rFonts w:eastAsia="Times New Roman"/>
          <w:sz w:val="28"/>
          <w:szCs w:val="28"/>
        </w:rPr>
        <w:t xml:space="preserve">овый Погорельский комплекс для содержания молодняка. В 2012 году — коровник № 4 на </w:t>
      </w:r>
      <w:proofErr w:type="spellStart"/>
      <w:r w:rsidRPr="00F25840">
        <w:rPr>
          <w:rFonts w:eastAsia="Times New Roman"/>
          <w:sz w:val="28"/>
          <w:szCs w:val="28"/>
        </w:rPr>
        <w:t>Коелгинском</w:t>
      </w:r>
      <w:proofErr w:type="spellEnd"/>
      <w:r w:rsidRPr="00F25840">
        <w:rPr>
          <w:rFonts w:eastAsia="Times New Roman"/>
          <w:sz w:val="28"/>
          <w:szCs w:val="28"/>
        </w:rPr>
        <w:t xml:space="preserve"> животноводческом комплексе.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 w:rsidRPr="00F25840">
        <w:rPr>
          <w:sz w:val="28"/>
          <w:szCs w:val="28"/>
        </w:rPr>
        <w:t xml:space="preserve"> Иван </w:t>
      </w:r>
      <w:proofErr w:type="spellStart"/>
      <w:r w:rsidRPr="00F25840">
        <w:rPr>
          <w:sz w:val="28"/>
          <w:szCs w:val="28"/>
        </w:rPr>
        <w:t>Никандрович</w:t>
      </w:r>
      <w:proofErr w:type="spellEnd"/>
      <w:r w:rsidRPr="00F25840">
        <w:rPr>
          <w:sz w:val="28"/>
          <w:szCs w:val="28"/>
        </w:rPr>
        <w:t xml:space="preserve"> </w:t>
      </w:r>
      <w:proofErr w:type="spellStart"/>
      <w:r w:rsidRPr="00F25840">
        <w:rPr>
          <w:sz w:val="28"/>
          <w:szCs w:val="28"/>
        </w:rPr>
        <w:t>Шундеев</w:t>
      </w:r>
      <w:proofErr w:type="spellEnd"/>
      <w:r w:rsidRPr="00F25840">
        <w:rPr>
          <w:sz w:val="28"/>
          <w:szCs w:val="28"/>
        </w:rPr>
        <w:t xml:space="preserve"> работал директором совхоза «</w:t>
      </w:r>
      <w:proofErr w:type="spellStart"/>
      <w:r w:rsidRPr="00F25840">
        <w:rPr>
          <w:sz w:val="28"/>
          <w:szCs w:val="28"/>
        </w:rPr>
        <w:t>Коелгинский</w:t>
      </w:r>
      <w:proofErr w:type="spellEnd"/>
      <w:r w:rsidRPr="00F25840">
        <w:rPr>
          <w:sz w:val="28"/>
          <w:szCs w:val="28"/>
        </w:rPr>
        <w:t>» по 2013 год.</w:t>
      </w:r>
      <w:r w:rsidRPr="00F25840">
        <w:rPr>
          <w:rFonts w:eastAsia="Times New Roman"/>
          <w:sz w:val="28"/>
          <w:szCs w:val="28"/>
        </w:rPr>
        <w:t xml:space="preserve"> С 2013 года был заместителем председателя СПК «</w:t>
      </w:r>
      <w:proofErr w:type="spellStart"/>
      <w:r w:rsidRPr="00F25840">
        <w:rPr>
          <w:rFonts w:eastAsia="Times New Roman"/>
          <w:sz w:val="28"/>
          <w:szCs w:val="28"/>
        </w:rPr>
        <w:t>Коелгинское</w:t>
      </w:r>
      <w:proofErr w:type="spellEnd"/>
      <w:r w:rsidRPr="00F25840">
        <w:rPr>
          <w:rFonts w:eastAsia="Times New Roman"/>
          <w:sz w:val="28"/>
          <w:szCs w:val="28"/>
        </w:rPr>
        <w:t>» по социальным вопросам.</w:t>
      </w:r>
      <w:r w:rsidRPr="00F25840">
        <w:rPr>
          <w:sz w:val="28"/>
          <w:szCs w:val="28"/>
        </w:rPr>
        <w:t xml:space="preserve"> 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 w:rsidRPr="00F25840">
        <w:rPr>
          <w:sz w:val="28"/>
          <w:szCs w:val="28"/>
        </w:rPr>
        <w:t xml:space="preserve">Он очень любил и, главное, уважал людей, и люди платили ему тем же. </w:t>
      </w:r>
    </w:p>
    <w:p w:rsidR="00064C01" w:rsidRPr="00F25840" w:rsidRDefault="00064C01" w:rsidP="00064C01">
      <w:pPr>
        <w:ind w:firstLine="709"/>
        <w:jc w:val="both"/>
        <w:rPr>
          <w:rFonts w:eastAsia="Times New Roman"/>
          <w:sz w:val="28"/>
          <w:szCs w:val="28"/>
        </w:rPr>
      </w:pPr>
      <w:r w:rsidRPr="00F25840">
        <w:rPr>
          <w:sz w:val="28"/>
          <w:szCs w:val="28"/>
        </w:rPr>
        <w:t>С 28 апреля 2017 года СПК «</w:t>
      </w:r>
      <w:proofErr w:type="spellStart"/>
      <w:r w:rsidRPr="00F25840">
        <w:rPr>
          <w:sz w:val="28"/>
          <w:szCs w:val="28"/>
        </w:rPr>
        <w:t>Коелгинское</w:t>
      </w:r>
      <w:proofErr w:type="spellEnd"/>
      <w:r w:rsidRPr="00F25840">
        <w:rPr>
          <w:sz w:val="28"/>
          <w:szCs w:val="28"/>
        </w:rPr>
        <w:t xml:space="preserve">» носит его имя. В селе </w:t>
      </w:r>
      <w:proofErr w:type="spellStart"/>
      <w:r w:rsidRPr="00F25840">
        <w:rPr>
          <w:sz w:val="28"/>
          <w:szCs w:val="28"/>
        </w:rPr>
        <w:t>Коелга</w:t>
      </w:r>
      <w:proofErr w:type="spellEnd"/>
      <w:r w:rsidRPr="00F25840">
        <w:rPr>
          <w:sz w:val="28"/>
          <w:szCs w:val="28"/>
        </w:rPr>
        <w:t xml:space="preserve"> ему установлен бронзовый бюст (2017 год).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 w:rsidRPr="00F25840">
        <w:rPr>
          <w:sz w:val="28"/>
          <w:szCs w:val="28"/>
        </w:rPr>
        <w:t xml:space="preserve"> В апреле 1989 — ноябре 1991 года был депутатом Верховного Совета СССР. За вклад в развитие сельскохозяйственного производства награжден орденами Октябрьской Революции, Трудового Красного Знамени, «Знак Почета». </w:t>
      </w:r>
      <w:proofErr w:type="gramStart"/>
      <w:r w:rsidRPr="00F25840">
        <w:rPr>
          <w:sz w:val="28"/>
          <w:szCs w:val="28"/>
        </w:rPr>
        <w:t>Удостоен</w:t>
      </w:r>
      <w:proofErr w:type="gramEnd"/>
      <w:r w:rsidRPr="00F25840">
        <w:rPr>
          <w:sz w:val="28"/>
          <w:szCs w:val="28"/>
        </w:rPr>
        <w:t xml:space="preserve"> званий: «</w:t>
      </w:r>
      <w:r>
        <w:rPr>
          <w:sz w:val="28"/>
          <w:szCs w:val="28"/>
        </w:rPr>
        <w:t>З</w:t>
      </w:r>
      <w:bookmarkStart w:id="0" w:name="_GoBack"/>
      <w:bookmarkEnd w:id="0"/>
      <w:r w:rsidRPr="00F25840">
        <w:rPr>
          <w:sz w:val="28"/>
          <w:szCs w:val="28"/>
        </w:rPr>
        <w:t xml:space="preserve">аслуженный работник сельского хозяйства РФ», «Почетный гражданин» села </w:t>
      </w:r>
      <w:proofErr w:type="spellStart"/>
      <w:r w:rsidRPr="00F25840">
        <w:rPr>
          <w:sz w:val="28"/>
          <w:szCs w:val="28"/>
        </w:rPr>
        <w:t>Коелга</w:t>
      </w:r>
      <w:proofErr w:type="spellEnd"/>
      <w:r w:rsidRPr="00F25840">
        <w:rPr>
          <w:sz w:val="28"/>
          <w:szCs w:val="28"/>
        </w:rPr>
        <w:t>, Еткульского района</w:t>
      </w:r>
      <w:r>
        <w:rPr>
          <w:sz w:val="28"/>
          <w:szCs w:val="28"/>
        </w:rPr>
        <w:t xml:space="preserve"> (1995 год)</w:t>
      </w:r>
      <w:r w:rsidRPr="00F25840">
        <w:rPr>
          <w:sz w:val="28"/>
          <w:szCs w:val="28"/>
        </w:rPr>
        <w:t xml:space="preserve"> и Челябинской области.</w:t>
      </w:r>
    </w:p>
    <w:p w:rsidR="00064C01" w:rsidRPr="00F25840" w:rsidRDefault="00064C01" w:rsidP="00064C01">
      <w:pPr>
        <w:ind w:firstLine="709"/>
        <w:jc w:val="both"/>
        <w:rPr>
          <w:sz w:val="28"/>
          <w:szCs w:val="28"/>
        </w:rPr>
      </w:pPr>
      <w:r w:rsidRPr="00F25840">
        <w:rPr>
          <w:sz w:val="28"/>
          <w:szCs w:val="28"/>
        </w:rPr>
        <w:t>Награжден золотой медалью имени Терентия Мальцева от Высшего совета Аграрной партии России. Победитель в номинации «Директор года — 2006», учрежденной международным фондом развития «</w:t>
      </w:r>
      <w:proofErr w:type="spellStart"/>
      <w:r w:rsidRPr="00F25840">
        <w:rPr>
          <w:sz w:val="28"/>
          <w:szCs w:val="28"/>
        </w:rPr>
        <w:t>ЕврАзия</w:t>
      </w:r>
      <w:proofErr w:type="spellEnd"/>
      <w:r w:rsidRPr="00F25840">
        <w:rPr>
          <w:sz w:val="28"/>
          <w:szCs w:val="28"/>
        </w:rPr>
        <w:t xml:space="preserve">». </w:t>
      </w:r>
    </w:p>
    <w:p w:rsidR="00064C01" w:rsidRPr="00F25840" w:rsidRDefault="00064C01" w:rsidP="00064C01">
      <w:pPr>
        <w:ind w:firstLine="709"/>
        <w:rPr>
          <w:sz w:val="28"/>
          <w:szCs w:val="28"/>
        </w:rPr>
      </w:pPr>
      <w:r w:rsidRPr="00F25840">
        <w:rPr>
          <w:sz w:val="28"/>
          <w:szCs w:val="28"/>
        </w:rPr>
        <w:t xml:space="preserve">        </w:t>
      </w:r>
    </w:p>
    <w:p w:rsidR="00064C01" w:rsidRDefault="00064C01" w:rsidP="00064C01"/>
    <w:p w:rsidR="00064C01" w:rsidRDefault="00064C01" w:rsidP="00064C01"/>
    <w:p w:rsidR="005E63F4" w:rsidRDefault="00064C01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01"/>
    <w:rsid w:val="00064C01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1%82%D0%BA%D1%83%D0%BB%D1%8C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D%D0%B0%D0%B7%D0%B0%D1%80%D0%BE%D0%B2%D0%BE_%28%D0%A7%D0%B5%D0%BB%D1%8F%D0%B1%D0%B8%D0%BD%D1%81%D0%BA%D0%B0%D1%8F_%D0%BE%D0%B1%D0%BB%D0%B0%D1%81%D1%82%D1%8C%29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4_%D0%BD%D0%BE%D1%8F%D0%B1%D1%80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B%D1%8F%D0%B1%D0%B8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2019-07-09T11:23:00Z</dcterms:created>
  <dcterms:modified xsi:type="dcterms:W3CDTF">2019-07-09T11:25:00Z</dcterms:modified>
</cp:coreProperties>
</file>